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5A1C" w14:textId="77777777" w:rsidR="00477928" w:rsidRDefault="00477928" w:rsidP="000618E7">
      <w:pPr>
        <w:jc w:val="center"/>
      </w:pPr>
      <w:r>
        <w:rPr>
          <w:noProof/>
          <w:lang w:eastAsia="de-DE"/>
        </w:rPr>
        <w:drawing>
          <wp:inline distT="0" distB="0" distL="0" distR="0" wp14:anchorId="0B1B463E" wp14:editId="6CA881B5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606621BA" w14:textId="77777777" w:rsidTr="00477928">
        <w:trPr>
          <w:trHeight w:val="1709"/>
        </w:trPr>
        <w:tc>
          <w:tcPr>
            <w:tcW w:w="4106" w:type="dxa"/>
          </w:tcPr>
          <w:p w14:paraId="361EBC23" w14:textId="77777777" w:rsidR="00477928" w:rsidRDefault="00477928">
            <w:r>
              <w:t>Bitte ausgefüllt zurücksenden an</w:t>
            </w:r>
          </w:p>
          <w:p w14:paraId="54246DFE" w14:textId="77777777" w:rsidR="00477928" w:rsidRDefault="00477928"/>
          <w:p w14:paraId="149C9CF7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73E7497" w14:textId="1104D759" w:rsidR="00477928" w:rsidRDefault="00477928" w:rsidP="00477928">
            <w:pPr>
              <w:ind w:left="9"/>
            </w:pPr>
            <w:r>
              <w:t>Wannenstr. 11</w:t>
            </w:r>
          </w:p>
          <w:p w14:paraId="120B9BED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05BE42AE" w14:textId="77777777" w:rsidR="00477928" w:rsidRDefault="00477928">
            <w:r>
              <w:t>Bei Rückfragen:</w:t>
            </w:r>
          </w:p>
          <w:p w14:paraId="6F10CD92" w14:textId="77777777" w:rsidR="00B62BF4" w:rsidRDefault="00B62BF4"/>
          <w:p w14:paraId="72AB5B5D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2DCEC68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4928D581" w14:textId="77777777" w:rsidR="0005465A" w:rsidRDefault="0005465A" w:rsidP="008C4485">
      <w:pPr>
        <w:rPr>
          <w:sz w:val="28"/>
          <w:szCs w:val="28"/>
        </w:rPr>
      </w:pPr>
    </w:p>
    <w:p w14:paraId="3E939626" w14:textId="46061E1A" w:rsidR="00477928" w:rsidRDefault="00477928" w:rsidP="0005465A">
      <w:pPr>
        <w:ind w:left="1416" w:firstLine="708"/>
        <w:rPr>
          <w:b/>
          <w:bCs/>
          <w:sz w:val="28"/>
          <w:szCs w:val="28"/>
        </w:rPr>
      </w:pPr>
      <w:r w:rsidRPr="000618E7">
        <w:rPr>
          <w:b/>
          <w:bCs/>
          <w:sz w:val="28"/>
          <w:szCs w:val="28"/>
        </w:rPr>
        <w:t>Daten zu</w:t>
      </w:r>
      <w:r w:rsidR="0005465A" w:rsidRPr="000618E7">
        <w:rPr>
          <w:b/>
          <w:bCs/>
          <w:sz w:val="28"/>
          <w:szCs w:val="28"/>
        </w:rPr>
        <w:t>r</w:t>
      </w:r>
      <w:r w:rsidR="0005465A">
        <w:rPr>
          <w:sz w:val="28"/>
          <w:szCs w:val="28"/>
        </w:rPr>
        <w:t xml:space="preserve"> </w:t>
      </w:r>
      <w:r w:rsidR="00FE1ECB">
        <w:rPr>
          <w:b/>
          <w:bCs/>
          <w:sz w:val="28"/>
          <w:szCs w:val="28"/>
        </w:rPr>
        <w:t xml:space="preserve">Gründung einer </w:t>
      </w:r>
      <w:r w:rsidR="00031588">
        <w:rPr>
          <w:b/>
          <w:bCs/>
          <w:sz w:val="28"/>
          <w:szCs w:val="28"/>
        </w:rPr>
        <w:t>UG (haftungsbeschränkt)</w:t>
      </w:r>
    </w:p>
    <w:p w14:paraId="2FBBD7CD" w14:textId="5EB8057F" w:rsidR="00477928" w:rsidRDefault="004E0734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  <w:bookmarkStart w:id="0" w:name="_Hlk25141895"/>
      <w:r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  <w:r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54529B8E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C32A899" w14:textId="77777777" w:rsidTr="00255B4B">
        <w:tc>
          <w:tcPr>
            <w:tcW w:w="9062" w:type="dxa"/>
            <w:gridSpan w:val="2"/>
          </w:tcPr>
          <w:p w14:paraId="00266664" w14:textId="77777777" w:rsidR="00C17F03" w:rsidRPr="000618E7" w:rsidRDefault="00C17F03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0618E7">
              <w:rPr>
                <w:b/>
                <w:bCs/>
                <w:sz w:val="28"/>
                <w:szCs w:val="28"/>
              </w:rPr>
              <w:t>Daten der zu gründenden Gesellschaft</w:t>
            </w:r>
          </w:p>
        </w:tc>
      </w:tr>
      <w:tr w:rsidR="00C17F03" w14:paraId="3D091E69" w14:textId="77777777" w:rsidTr="00C17F03">
        <w:tc>
          <w:tcPr>
            <w:tcW w:w="3256" w:type="dxa"/>
          </w:tcPr>
          <w:p w14:paraId="1E7ADE1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6AA7A8F1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BB7F8F4" w14:textId="77777777" w:rsidTr="00C17F03">
        <w:tc>
          <w:tcPr>
            <w:tcW w:w="3256" w:type="dxa"/>
          </w:tcPr>
          <w:p w14:paraId="4A0A561A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99607DA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7429E764" w14:textId="77777777" w:rsidTr="00C17F03">
        <w:tc>
          <w:tcPr>
            <w:tcW w:w="3256" w:type="dxa"/>
          </w:tcPr>
          <w:p w14:paraId="3BD6A2C6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342F62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18E71554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3A5F892" w14:textId="77777777" w:rsidTr="00C17F03">
        <w:tc>
          <w:tcPr>
            <w:tcW w:w="3256" w:type="dxa"/>
          </w:tcPr>
          <w:p w14:paraId="069EEA28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Höhe des Stammkapitals</w:t>
            </w:r>
          </w:p>
        </w:tc>
        <w:tc>
          <w:tcPr>
            <w:tcW w:w="5806" w:type="dxa"/>
          </w:tcPr>
          <w:p w14:paraId="1989B9B4" w14:textId="77777777" w:rsidR="00C17F03" w:rsidRDefault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  <w:tr w:rsidR="00C17F03" w14:paraId="0A2D0261" w14:textId="77777777" w:rsidTr="00C17F03">
        <w:tc>
          <w:tcPr>
            <w:tcW w:w="3256" w:type="dxa"/>
          </w:tcPr>
          <w:p w14:paraId="213DCC2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ACD1F0C" w14:textId="77777777" w:rsidR="00C17F03" w:rsidRDefault="006B7C3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C17F03" w14:paraId="01B6C255" w14:textId="77777777" w:rsidTr="00C17F03">
        <w:tc>
          <w:tcPr>
            <w:tcW w:w="3256" w:type="dxa"/>
          </w:tcPr>
          <w:p w14:paraId="7BC0EFB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Gegenstand des Unternehmens</w:t>
            </w:r>
          </w:p>
        </w:tc>
        <w:tc>
          <w:tcPr>
            <w:tcW w:w="5806" w:type="dxa"/>
          </w:tcPr>
          <w:p w14:paraId="33BA482E" w14:textId="77777777" w:rsidR="00C17F03" w:rsidRDefault="00C17F03">
            <w:pPr>
              <w:rPr>
                <w:sz w:val="28"/>
                <w:szCs w:val="28"/>
              </w:rPr>
            </w:pPr>
          </w:p>
          <w:p w14:paraId="0C6FE5CE" w14:textId="77777777" w:rsidR="00C17F03" w:rsidRDefault="00C17F03">
            <w:pPr>
              <w:rPr>
                <w:sz w:val="28"/>
                <w:szCs w:val="28"/>
              </w:rPr>
            </w:pPr>
          </w:p>
          <w:p w14:paraId="3BCFC230" w14:textId="77777777" w:rsidR="00C17F03" w:rsidRDefault="00C17F03">
            <w:pPr>
              <w:rPr>
                <w:sz w:val="28"/>
                <w:szCs w:val="28"/>
              </w:rPr>
            </w:pPr>
          </w:p>
          <w:p w14:paraId="2C5987AD" w14:textId="77777777" w:rsidR="00C17F03" w:rsidRDefault="00C17F03">
            <w:pPr>
              <w:rPr>
                <w:sz w:val="28"/>
                <w:szCs w:val="28"/>
              </w:rPr>
            </w:pPr>
          </w:p>
        </w:tc>
      </w:tr>
    </w:tbl>
    <w:p w14:paraId="3B1B547A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7662D104" w14:textId="77777777" w:rsidTr="00C17F03">
        <w:tc>
          <w:tcPr>
            <w:tcW w:w="2584" w:type="dxa"/>
          </w:tcPr>
          <w:p w14:paraId="2284B17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7995109" w14:textId="77777777" w:rsidR="00C17F03" w:rsidRPr="000618E7" w:rsidRDefault="00C17F03" w:rsidP="00C17F03">
            <w:pPr>
              <w:rPr>
                <w:b/>
                <w:bCs/>
                <w:sz w:val="28"/>
                <w:szCs w:val="28"/>
              </w:rPr>
            </w:pPr>
            <w:r w:rsidRPr="000618E7">
              <w:rPr>
                <w:b/>
                <w:bCs/>
                <w:sz w:val="28"/>
                <w:szCs w:val="28"/>
              </w:rPr>
              <w:t>Gesellschafter 1</w:t>
            </w:r>
          </w:p>
        </w:tc>
        <w:tc>
          <w:tcPr>
            <w:tcW w:w="3239" w:type="dxa"/>
          </w:tcPr>
          <w:p w14:paraId="2FC6BD8F" w14:textId="77777777" w:rsidR="00C17F03" w:rsidRPr="000618E7" w:rsidRDefault="00C17F03" w:rsidP="00C17F03">
            <w:pPr>
              <w:rPr>
                <w:b/>
                <w:bCs/>
                <w:sz w:val="28"/>
                <w:szCs w:val="28"/>
              </w:rPr>
            </w:pPr>
            <w:r w:rsidRPr="000618E7">
              <w:rPr>
                <w:b/>
                <w:bCs/>
                <w:sz w:val="28"/>
                <w:szCs w:val="28"/>
              </w:rPr>
              <w:t>Gesellschafter 2</w:t>
            </w:r>
          </w:p>
        </w:tc>
      </w:tr>
      <w:tr w:rsidR="00C17F03" w:rsidRPr="00C17F03" w14:paraId="666448F0" w14:textId="77777777" w:rsidTr="00C17F03">
        <w:tc>
          <w:tcPr>
            <w:tcW w:w="2584" w:type="dxa"/>
          </w:tcPr>
          <w:p w14:paraId="47F97DE4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495F5BFC" w14:textId="77777777" w:rsidR="00C17F03" w:rsidRPr="00C17F03" w:rsidRDefault="006B7C31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6A58A950" w14:textId="77777777" w:rsidR="00C17F03" w:rsidRPr="00C17F03" w:rsidRDefault="006B7C31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25F5897F" w14:textId="77777777" w:rsidTr="00C17F03">
        <w:tc>
          <w:tcPr>
            <w:tcW w:w="2584" w:type="dxa"/>
          </w:tcPr>
          <w:p w14:paraId="304F0817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62F61938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632626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11289AD" w14:textId="77777777" w:rsidTr="00C17F03">
        <w:tc>
          <w:tcPr>
            <w:tcW w:w="2584" w:type="dxa"/>
          </w:tcPr>
          <w:p w14:paraId="57A8879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77662CA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5CCE8F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FE98DBE" w14:textId="77777777" w:rsidTr="00C17F03">
        <w:tc>
          <w:tcPr>
            <w:tcW w:w="2584" w:type="dxa"/>
          </w:tcPr>
          <w:p w14:paraId="7F3876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3437746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E7A966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51F1A20" w14:textId="77777777" w:rsidTr="00C17F03">
        <w:tc>
          <w:tcPr>
            <w:tcW w:w="2584" w:type="dxa"/>
          </w:tcPr>
          <w:p w14:paraId="4DEF8A10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79907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3574990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7B687ABF" w14:textId="77777777" w:rsidTr="00C17F03">
        <w:tc>
          <w:tcPr>
            <w:tcW w:w="2584" w:type="dxa"/>
          </w:tcPr>
          <w:p w14:paraId="253A182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40BCE0B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9068D53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01C759" w14:textId="77777777" w:rsidTr="00C17F03">
        <w:tc>
          <w:tcPr>
            <w:tcW w:w="2584" w:type="dxa"/>
          </w:tcPr>
          <w:p w14:paraId="7239EA2B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9" w:type="dxa"/>
          </w:tcPr>
          <w:p w14:paraId="32D96C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A1DC4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4659743" w14:textId="77777777" w:rsidTr="00C17F03">
        <w:tc>
          <w:tcPr>
            <w:tcW w:w="2584" w:type="dxa"/>
          </w:tcPr>
          <w:p w14:paraId="36496C56" w14:textId="08BCF794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Staatsangehörigkeit</w:t>
            </w:r>
          </w:p>
          <w:p w14:paraId="39CDF243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2CD3D812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5614FB50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DF9FE8E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AA78D43" w14:textId="77777777" w:rsidR="00C17F03" w:rsidRDefault="006B7C31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8E330F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EDA1D5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A37EFF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B4BDCEB" w14:textId="77777777" w:rsidR="00C17F03" w:rsidRDefault="006B7C31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28670CD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2D8A772" w14:textId="77777777" w:rsidTr="00C17F03">
        <w:tc>
          <w:tcPr>
            <w:tcW w:w="2584" w:type="dxa"/>
          </w:tcPr>
          <w:p w14:paraId="1868AD6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02D1D8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5995E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98825BB" w14:textId="77777777" w:rsidTr="00C17F03">
        <w:tc>
          <w:tcPr>
            <w:tcW w:w="2584" w:type="dxa"/>
          </w:tcPr>
          <w:p w14:paraId="53D9E8A4" w14:textId="77777777" w:rsidR="00C17F03" w:rsidRDefault="004E4800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C17F03">
              <w:rPr>
                <w:sz w:val="28"/>
                <w:szCs w:val="28"/>
              </w:rPr>
              <w:t xml:space="preserve">Adresse </w:t>
            </w:r>
          </w:p>
          <w:p w14:paraId="5C9C99CD" w14:textId="4745657D" w:rsidR="004E4800" w:rsidRDefault="004E4800" w:rsidP="00C17F03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9" w:type="dxa"/>
          </w:tcPr>
          <w:p w14:paraId="7EC54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0842B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15590C91" w14:textId="77777777" w:rsidTr="00C17F03">
        <w:tc>
          <w:tcPr>
            <w:tcW w:w="2584" w:type="dxa"/>
          </w:tcPr>
          <w:p w14:paraId="171C388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30B03781" w14:textId="77777777" w:rsidR="00B85468" w:rsidRDefault="006B7C31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734E21C2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1771FDC6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B2156CC" w14:textId="77777777" w:rsidR="00B85468" w:rsidRDefault="006B7C31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190B76A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7D29989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30C4E72D" w14:textId="77777777" w:rsidTr="00C17F03">
        <w:tc>
          <w:tcPr>
            <w:tcW w:w="2584" w:type="dxa"/>
          </w:tcPr>
          <w:p w14:paraId="1443CA7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Aufteilung des Stammkapitals auf die Gesellschafter</w:t>
            </w:r>
            <w:r w:rsidR="00115B76">
              <w:rPr>
                <w:sz w:val="28"/>
                <w:szCs w:val="28"/>
              </w:rPr>
              <w:t xml:space="preserve"> (Anzahl der Anteile)</w:t>
            </w:r>
          </w:p>
        </w:tc>
        <w:tc>
          <w:tcPr>
            <w:tcW w:w="3239" w:type="dxa"/>
          </w:tcPr>
          <w:p w14:paraId="07BA8B54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A7FB80F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6DA07F4C" w14:textId="77777777" w:rsidTr="00C17F03">
        <w:tc>
          <w:tcPr>
            <w:tcW w:w="2584" w:type="dxa"/>
          </w:tcPr>
          <w:p w14:paraId="0CE5670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Stammeinlagebetrag</w:t>
            </w:r>
          </w:p>
        </w:tc>
        <w:tc>
          <w:tcPr>
            <w:tcW w:w="3239" w:type="dxa"/>
          </w:tcPr>
          <w:p w14:paraId="57ADCAB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  <w:tc>
          <w:tcPr>
            <w:tcW w:w="3239" w:type="dxa"/>
          </w:tcPr>
          <w:p w14:paraId="414776A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</w:tbl>
    <w:p w14:paraId="5E9B63B2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55"/>
      </w:tblGrid>
      <w:tr w:rsidR="00253C1C" w:rsidRPr="00C17F03" w14:paraId="52F067BA" w14:textId="77777777" w:rsidTr="00031588">
        <w:tc>
          <w:tcPr>
            <w:tcW w:w="2586" w:type="dxa"/>
          </w:tcPr>
          <w:p w14:paraId="0A4C7DBB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33802F26" w14:textId="77777777" w:rsidR="00253C1C" w:rsidRPr="004E0734" w:rsidRDefault="00253C1C" w:rsidP="00843D60">
            <w:pPr>
              <w:rPr>
                <w:b/>
                <w:bCs/>
                <w:sz w:val="28"/>
                <w:szCs w:val="28"/>
              </w:rPr>
            </w:pPr>
            <w:r w:rsidRPr="004E0734">
              <w:rPr>
                <w:b/>
                <w:bCs/>
                <w:sz w:val="28"/>
                <w:szCs w:val="28"/>
              </w:rPr>
              <w:t>Geschäftsführer 1</w:t>
            </w:r>
          </w:p>
        </w:tc>
        <w:tc>
          <w:tcPr>
            <w:tcW w:w="3255" w:type="dxa"/>
          </w:tcPr>
          <w:p w14:paraId="579D91D4" w14:textId="77777777" w:rsidR="00253C1C" w:rsidRPr="004E0734" w:rsidRDefault="00253C1C" w:rsidP="00843D60">
            <w:pPr>
              <w:rPr>
                <w:b/>
                <w:bCs/>
                <w:sz w:val="28"/>
                <w:szCs w:val="28"/>
              </w:rPr>
            </w:pPr>
            <w:r w:rsidRPr="004E0734">
              <w:rPr>
                <w:b/>
                <w:bCs/>
                <w:sz w:val="28"/>
                <w:szCs w:val="28"/>
              </w:rPr>
              <w:t>Geschäftsführer 2</w:t>
            </w:r>
          </w:p>
        </w:tc>
      </w:tr>
      <w:tr w:rsidR="00253C1C" w:rsidRPr="00C17F03" w14:paraId="17A32EB5" w14:textId="77777777" w:rsidTr="00031588">
        <w:tc>
          <w:tcPr>
            <w:tcW w:w="2586" w:type="dxa"/>
          </w:tcPr>
          <w:p w14:paraId="6BC8321E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7A37AA26" w14:textId="77777777" w:rsidR="00253C1C" w:rsidRPr="00C17F03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</w:tcPr>
          <w:p w14:paraId="44875A62" w14:textId="77777777" w:rsidR="00253C1C" w:rsidRPr="00C17F03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71534838" w14:textId="77777777" w:rsidTr="00031588">
        <w:tc>
          <w:tcPr>
            <w:tcW w:w="2586" w:type="dxa"/>
          </w:tcPr>
          <w:p w14:paraId="6A4385B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3B6D542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C436A5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3059EF5" w14:textId="77777777" w:rsidTr="00031588">
        <w:tc>
          <w:tcPr>
            <w:tcW w:w="2586" w:type="dxa"/>
          </w:tcPr>
          <w:p w14:paraId="23068A9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4CFFEBF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10C618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C56190B" w14:textId="77777777" w:rsidTr="00031588">
        <w:tc>
          <w:tcPr>
            <w:tcW w:w="2586" w:type="dxa"/>
          </w:tcPr>
          <w:p w14:paraId="29AFD19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5908EE6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6AF40C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D1D5E57" w14:textId="77777777" w:rsidTr="00031588">
        <w:tc>
          <w:tcPr>
            <w:tcW w:w="2586" w:type="dxa"/>
          </w:tcPr>
          <w:p w14:paraId="1E0B9EA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3ED2367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180969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D6E9E2" w14:textId="77777777" w:rsidTr="00031588">
        <w:tc>
          <w:tcPr>
            <w:tcW w:w="2586" w:type="dxa"/>
          </w:tcPr>
          <w:p w14:paraId="4AB920B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B2A23D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AAEC56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CA008A0" w14:textId="77777777" w:rsidTr="00031588">
        <w:tc>
          <w:tcPr>
            <w:tcW w:w="2586" w:type="dxa"/>
          </w:tcPr>
          <w:p w14:paraId="38D7868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3F50B39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606C42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219D911" w14:textId="77777777" w:rsidTr="00031588">
        <w:tc>
          <w:tcPr>
            <w:tcW w:w="2586" w:type="dxa"/>
          </w:tcPr>
          <w:p w14:paraId="4277B0A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04C0B7E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05D0751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3BEE90C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A361BB5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8D1C5AC" w14:textId="77777777" w:rsidR="00253C1C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29925E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851227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2BA4AEAA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D6B66" w14:textId="77777777" w:rsidR="00253C1C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E9E185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5844A03" w14:textId="77777777" w:rsidTr="00031588">
        <w:tc>
          <w:tcPr>
            <w:tcW w:w="2586" w:type="dxa"/>
          </w:tcPr>
          <w:p w14:paraId="54A931D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79EB29E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DB3605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8C06323" w14:textId="77777777" w:rsidTr="00031588">
        <w:tc>
          <w:tcPr>
            <w:tcW w:w="2586" w:type="dxa"/>
          </w:tcPr>
          <w:p w14:paraId="676C7B2D" w14:textId="20AE24B3" w:rsidR="00253C1C" w:rsidRDefault="00F5155B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253C1C">
              <w:rPr>
                <w:sz w:val="28"/>
                <w:szCs w:val="28"/>
              </w:rPr>
              <w:t xml:space="preserve">Adresse </w:t>
            </w:r>
          </w:p>
          <w:p w14:paraId="6F1855D0" w14:textId="5ABF8083" w:rsidR="00F5155B" w:rsidRDefault="00F5155B" w:rsidP="00843D60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8" w:type="dxa"/>
          </w:tcPr>
          <w:p w14:paraId="13A10F2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CF88D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1BCE9C9" w14:textId="77777777" w:rsidTr="00031588">
        <w:tc>
          <w:tcPr>
            <w:tcW w:w="2586" w:type="dxa"/>
          </w:tcPr>
          <w:p w14:paraId="17A80BC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24D9D2BA" w14:textId="77777777" w:rsidR="00253C1C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375EAD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DBECF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C21132D" w14:textId="77777777" w:rsidR="00253C1C" w:rsidRDefault="006B7C31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2BE992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3A9B454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1E78B0A" w14:textId="77777777" w:rsidTr="00031588">
        <w:tc>
          <w:tcPr>
            <w:tcW w:w="2586" w:type="dxa"/>
          </w:tcPr>
          <w:p w14:paraId="7761CB0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Vertretungs-berechtigung konkret</w:t>
            </w:r>
          </w:p>
        </w:tc>
        <w:tc>
          <w:tcPr>
            <w:tcW w:w="3238" w:type="dxa"/>
          </w:tcPr>
          <w:p w14:paraId="7DB724C2" w14:textId="77777777" w:rsidR="00253C1C" w:rsidRDefault="006B7C31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19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788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760A167E" w14:textId="77777777" w:rsidR="00253C1C" w:rsidRPr="00C17F03" w:rsidRDefault="006B7C31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15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  <w:tc>
          <w:tcPr>
            <w:tcW w:w="3255" w:type="dxa"/>
          </w:tcPr>
          <w:p w14:paraId="7C0DCEE4" w14:textId="77777777" w:rsidR="00253C1C" w:rsidRDefault="006B7C31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05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1355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38C6E90E" w14:textId="77777777" w:rsidR="00253C1C" w:rsidRPr="00C17F03" w:rsidRDefault="006B7C31" w:rsidP="00253C1C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11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</w:tr>
      <w:tr w:rsidR="00253C1C" w:rsidRPr="00C17F03" w14:paraId="50A40DEB" w14:textId="77777777" w:rsidTr="00031588">
        <w:tc>
          <w:tcPr>
            <w:tcW w:w="2586" w:type="dxa"/>
          </w:tcPr>
          <w:p w14:paraId="6ACDC703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 181 BGB Befreiung erteilt?</w:t>
            </w:r>
          </w:p>
        </w:tc>
        <w:tc>
          <w:tcPr>
            <w:tcW w:w="3238" w:type="dxa"/>
          </w:tcPr>
          <w:p w14:paraId="7358A9C2" w14:textId="77777777" w:rsidR="00253C1C" w:rsidRDefault="006B7C31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85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25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B75786E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499DEAA" w14:textId="77777777" w:rsidR="00253C1C" w:rsidRDefault="006B7C31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079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775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DFFFD4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</w:tbl>
    <w:p w14:paraId="3F4B4641" w14:textId="77777777" w:rsidR="00253C1C" w:rsidRDefault="00253C1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8E7" w14:paraId="47057E6F" w14:textId="77777777" w:rsidTr="003511A1">
        <w:tc>
          <w:tcPr>
            <w:tcW w:w="9062" w:type="dxa"/>
          </w:tcPr>
          <w:p w14:paraId="5E0027D8" w14:textId="088DC37B" w:rsidR="000618E7" w:rsidRDefault="000618E7">
            <w:pPr>
              <w:rPr>
                <w:sz w:val="16"/>
                <w:szCs w:val="16"/>
              </w:rPr>
            </w:pPr>
            <w:r w:rsidRPr="000618E7">
              <w:rPr>
                <w:b/>
                <w:bCs/>
                <w:sz w:val="28"/>
                <w:szCs w:val="28"/>
              </w:rPr>
              <w:t>Gründung mit Musterprotokoll</w:t>
            </w:r>
            <w:r w:rsidRPr="000618E7">
              <w:rPr>
                <w:sz w:val="28"/>
                <w:szCs w:val="28"/>
              </w:rPr>
              <w:t xml:space="preserve"> (nur empfehlenswert bei Ein-Mann-Gesellschaft, höchstens ein Geschäftsführer und bis zu drei Gesellschafter)</w:t>
            </w:r>
          </w:p>
        </w:tc>
      </w:tr>
      <w:tr w:rsidR="000618E7" w14:paraId="79802D6C" w14:textId="77777777" w:rsidTr="004A016C">
        <w:tc>
          <w:tcPr>
            <w:tcW w:w="9062" w:type="dxa"/>
          </w:tcPr>
          <w:p w14:paraId="5F41C71B" w14:textId="2EFA5BDD" w:rsidR="000618E7" w:rsidRDefault="006B7C31">
            <w:pPr>
              <w:rPr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898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8E7">
              <w:rPr>
                <w:sz w:val="28"/>
                <w:szCs w:val="28"/>
              </w:rPr>
              <w:t xml:space="preserve"> ja</w:t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r w:rsidR="000618E7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940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8E7">
              <w:rPr>
                <w:sz w:val="28"/>
                <w:szCs w:val="28"/>
              </w:rPr>
              <w:t xml:space="preserve"> nein</w:t>
            </w:r>
          </w:p>
        </w:tc>
      </w:tr>
    </w:tbl>
    <w:p w14:paraId="06FF47A8" w14:textId="77777777" w:rsidR="000618E7" w:rsidRPr="000618E7" w:rsidRDefault="000618E7">
      <w:pPr>
        <w:rPr>
          <w:sz w:val="16"/>
          <w:szCs w:val="16"/>
        </w:rPr>
      </w:pPr>
    </w:p>
    <w:p w14:paraId="45D30155" w14:textId="77777777" w:rsidR="00B31360" w:rsidRDefault="00B31360" w:rsidP="00B31360">
      <w:pPr>
        <w:jc w:val="center"/>
        <w:rPr>
          <w:b/>
          <w:sz w:val="28"/>
          <w:szCs w:val="28"/>
        </w:rPr>
      </w:pPr>
      <w:r w:rsidRPr="00B31360">
        <w:rPr>
          <w:b/>
          <w:sz w:val="28"/>
          <w:szCs w:val="28"/>
        </w:rPr>
        <w:t>Oder:</w:t>
      </w:r>
    </w:p>
    <w:p w14:paraId="4AE6EBED" w14:textId="77777777" w:rsidR="00B31360" w:rsidRPr="000618E7" w:rsidRDefault="00B31360" w:rsidP="00B31360">
      <w:pPr>
        <w:rPr>
          <w:b/>
          <w:sz w:val="8"/>
          <w:szCs w:val="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1360" w:rsidRPr="00C17F03" w14:paraId="48C5BBB7" w14:textId="77777777" w:rsidTr="00843D60">
        <w:tc>
          <w:tcPr>
            <w:tcW w:w="9067" w:type="dxa"/>
          </w:tcPr>
          <w:p w14:paraId="17F5B8F8" w14:textId="77777777" w:rsidR="00B31360" w:rsidRDefault="00B31360" w:rsidP="00B31360">
            <w:pPr>
              <w:rPr>
                <w:sz w:val="28"/>
                <w:szCs w:val="28"/>
              </w:rPr>
            </w:pPr>
            <w:r w:rsidRPr="000618E7">
              <w:rPr>
                <w:b/>
                <w:bCs/>
                <w:sz w:val="28"/>
                <w:szCs w:val="28"/>
              </w:rPr>
              <w:t>Gründung mit individueller Satzung</w:t>
            </w:r>
            <w:r>
              <w:rPr>
                <w:sz w:val="28"/>
                <w:szCs w:val="28"/>
              </w:rPr>
              <w:t xml:space="preserve"> (= Gesellschaftsvertrag)</w:t>
            </w:r>
          </w:p>
        </w:tc>
      </w:tr>
      <w:tr w:rsidR="00B31360" w:rsidRPr="00C17F03" w14:paraId="0B358415" w14:textId="77777777" w:rsidTr="00843D60">
        <w:tc>
          <w:tcPr>
            <w:tcW w:w="9067" w:type="dxa"/>
          </w:tcPr>
          <w:p w14:paraId="64BF291B" w14:textId="77777777" w:rsidR="00B31360" w:rsidRDefault="006B7C31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87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ja</w:t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371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nein</w:t>
            </w:r>
          </w:p>
          <w:p w14:paraId="1498D18B" w14:textId="77777777" w:rsidR="001B7215" w:rsidRDefault="001B7215" w:rsidP="00B31360">
            <w:pPr>
              <w:rPr>
                <w:sz w:val="28"/>
                <w:szCs w:val="28"/>
              </w:rPr>
            </w:pPr>
          </w:p>
          <w:p w14:paraId="45AB8814" w14:textId="77777777" w:rsidR="001B7215" w:rsidRDefault="001B7215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60904526" w14:textId="77777777" w:rsidR="00B31360" w:rsidRDefault="006B7C31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</w:t>
            </w:r>
            <w:r w:rsidR="001B7215">
              <w:rPr>
                <w:sz w:val="28"/>
                <w:szCs w:val="28"/>
              </w:rPr>
              <w:t xml:space="preserve">Gesellschaftsvertrag wird selbst erstellt </w:t>
            </w:r>
            <w:r w:rsidR="001B7215" w:rsidRPr="001B7215">
              <w:rPr>
                <w:b/>
                <w:i/>
                <w:sz w:val="28"/>
                <w:szCs w:val="28"/>
              </w:rPr>
              <w:t>(bitte als Word-Datei beifügen)</w:t>
            </w:r>
          </w:p>
          <w:p w14:paraId="19B9B380" w14:textId="77777777" w:rsidR="00B31360" w:rsidRDefault="006B7C31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20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7215">
              <w:rPr>
                <w:sz w:val="28"/>
                <w:szCs w:val="28"/>
              </w:rPr>
              <w:t xml:space="preserve"> Gesellschaftsvertrag wird vom Notar erstellt</w:t>
            </w:r>
          </w:p>
          <w:p w14:paraId="0427F02C" w14:textId="77777777" w:rsidR="00B31360" w:rsidRPr="00C17F03" w:rsidRDefault="00B31360" w:rsidP="00B31360">
            <w:pPr>
              <w:rPr>
                <w:sz w:val="28"/>
                <w:szCs w:val="28"/>
              </w:rPr>
            </w:pPr>
          </w:p>
        </w:tc>
      </w:tr>
    </w:tbl>
    <w:p w14:paraId="13A42BF4" w14:textId="5FDA03E9" w:rsidR="008C4485" w:rsidRDefault="008C4485">
      <w:pPr>
        <w:rPr>
          <w:sz w:val="28"/>
          <w:szCs w:val="28"/>
        </w:rPr>
      </w:pPr>
    </w:p>
    <w:p w14:paraId="7FAB5377" w14:textId="77777777" w:rsidR="00B31360" w:rsidRPr="00B31360" w:rsidRDefault="00B31360" w:rsidP="00B31360">
      <w:pPr>
        <w:ind w:left="19" w:right="124" w:hanging="5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Bitte beachten: </w:t>
      </w:r>
    </w:p>
    <w:p w14:paraId="6AADF77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Wir empfehlen, die firmenrechtliche Voranfrage bei der Industrie- und Handelskammer einzuholen.</w:t>
      </w:r>
    </w:p>
    <w:p w14:paraId="2EFC489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Ab Gründung muss die Zustellung von Post an die Geschäftsadresse möglich sein. </w:t>
      </w:r>
    </w:p>
    <w:p w14:paraId="1F7A461E" w14:textId="3172FEC8" w:rsidR="00B31360" w:rsidRP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Die Formulierung des Gegenstandes des Unternehmens muss eindeutig erkennbar und abgrenzbar sein. Allgemeine </w:t>
      </w:r>
      <w:r w:rsidR="002D3176">
        <w:rPr>
          <w:rFonts w:ascii="Calibri" w:hAnsi="Calibri" w:cs="Calibri"/>
          <w:bCs/>
          <w:sz w:val="24"/>
          <w:szCs w:val="24"/>
        </w:rPr>
        <w:t>Formulierung</w:t>
      </w:r>
      <w:r>
        <w:rPr>
          <w:rFonts w:ascii="Calibri" w:hAnsi="Calibri" w:cs="Calibri"/>
          <w:bCs/>
          <w:sz w:val="24"/>
          <w:szCs w:val="24"/>
        </w:rPr>
        <w:t xml:space="preserve"> wie z. B. „Handel mit Waren aller Art“ oder „Vermittlung von Dienstleistungen“</w:t>
      </w:r>
      <w:r w:rsidR="001B7215">
        <w:rPr>
          <w:rFonts w:ascii="Calibri" w:hAnsi="Calibri" w:cs="Calibri"/>
          <w:bCs/>
          <w:sz w:val="24"/>
          <w:szCs w:val="24"/>
        </w:rPr>
        <w:t xml:space="preserve"> sind nicht eintragungsfähig.</w:t>
      </w:r>
    </w:p>
    <w:p w14:paraId="30E09E47" w14:textId="77777777" w:rsidR="00B31360" w:rsidRPr="00B31360" w:rsidRDefault="00B31360">
      <w:pPr>
        <w:rPr>
          <w:sz w:val="28"/>
          <w:szCs w:val="28"/>
        </w:rPr>
      </w:pPr>
    </w:p>
    <w:p w14:paraId="3424D82B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485C350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1AA297CD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6AA64EBD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09279C81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4FABAD4C" w14:textId="77777777" w:rsidR="008C4485" w:rsidRDefault="008C4485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08240B70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69D77E75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871258624">
    <w:abstractNumId w:val="1"/>
  </w:num>
  <w:num w:numId="2" w16cid:durableId="486098226">
    <w:abstractNumId w:val="0"/>
  </w:num>
  <w:num w:numId="3" w16cid:durableId="123346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20493"/>
    <w:rsid w:val="00031588"/>
    <w:rsid w:val="0005465A"/>
    <w:rsid w:val="000618E7"/>
    <w:rsid w:val="00115B76"/>
    <w:rsid w:val="00180DAC"/>
    <w:rsid w:val="001A6C0F"/>
    <w:rsid w:val="001B7215"/>
    <w:rsid w:val="001D575D"/>
    <w:rsid w:val="00226F9F"/>
    <w:rsid w:val="00253C1C"/>
    <w:rsid w:val="002712C9"/>
    <w:rsid w:val="002D3176"/>
    <w:rsid w:val="002E7EAF"/>
    <w:rsid w:val="002F0EA4"/>
    <w:rsid w:val="003E0998"/>
    <w:rsid w:val="00450574"/>
    <w:rsid w:val="0045104F"/>
    <w:rsid w:val="00457EC1"/>
    <w:rsid w:val="00477928"/>
    <w:rsid w:val="004E0734"/>
    <w:rsid w:val="004E383B"/>
    <w:rsid w:val="004E4800"/>
    <w:rsid w:val="006B7C31"/>
    <w:rsid w:val="00702E8C"/>
    <w:rsid w:val="00734FAB"/>
    <w:rsid w:val="00782ED5"/>
    <w:rsid w:val="007D3925"/>
    <w:rsid w:val="008C4485"/>
    <w:rsid w:val="008C62C8"/>
    <w:rsid w:val="00973AC4"/>
    <w:rsid w:val="00AB69A8"/>
    <w:rsid w:val="00AF6E25"/>
    <w:rsid w:val="00B0349F"/>
    <w:rsid w:val="00B31360"/>
    <w:rsid w:val="00B62BF4"/>
    <w:rsid w:val="00B85468"/>
    <w:rsid w:val="00C17F03"/>
    <w:rsid w:val="00C70571"/>
    <w:rsid w:val="00CF18B9"/>
    <w:rsid w:val="00EF34EB"/>
    <w:rsid w:val="00F441D1"/>
    <w:rsid w:val="00F5155B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639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0CFC-9082-47A5-947C-FB8F430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21</cp:revision>
  <cp:lastPrinted>2020-05-07T15:00:00Z</cp:lastPrinted>
  <dcterms:created xsi:type="dcterms:W3CDTF">2021-02-01T14:53:00Z</dcterms:created>
  <dcterms:modified xsi:type="dcterms:W3CDTF">2024-07-12T08:12:00Z</dcterms:modified>
</cp:coreProperties>
</file>